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A756EA" w14:textId="5CC11E17" w:rsidR="006D124A" w:rsidRPr="00B02F80" w:rsidRDefault="7FD79F99" w:rsidP="357A4E47">
      <w:pPr>
        <w:pStyle w:val="Title"/>
        <w:jc w:val="center"/>
        <w:rPr>
          <w:rFonts w:ascii="Times New Roman" w:eastAsia="Times New Roman" w:hAnsi="Times New Roman" w:cs="Times New Roman"/>
          <w:b/>
          <w:bCs/>
          <w:sz w:val="28"/>
          <w:szCs w:val="28"/>
        </w:rPr>
      </w:pPr>
      <w:r w:rsidRPr="357A4E47">
        <w:rPr>
          <w:rFonts w:ascii="Times New Roman" w:eastAsia="Times New Roman" w:hAnsi="Times New Roman" w:cs="Times New Roman"/>
          <w:b/>
          <w:bCs/>
          <w:sz w:val="28"/>
          <w:szCs w:val="28"/>
        </w:rPr>
        <w:t>7</w:t>
      </w:r>
      <w:r w:rsidR="007D059B" w:rsidRPr="357A4E47">
        <w:rPr>
          <w:rFonts w:ascii="Times New Roman" w:eastAsia="Times New Roman" w:hAnsi="Times New Roman" w:cs="Times New Roman"/>
          <w:b/>
          <w:bCs/>
          <w:sz w:val="28"/>
          <w:szCs w:val="28"/>
          <w:vertAlign w:val="superscript"/>
        </w:rPr>
        <w:t>th</w:t>
      </w:r>
      <w:r w:rsidR="007D059B" w:rsidRPr="357A4E47">
        <w:rPr>
          <w:rFonts w:ascii="Times New Roman" w:eastAsia="Times New Roman" w:hAnsi="Times New Roman" w:cs="Times New Roman"/>
          <w:b/>
          <w:bCs/>
          <w:sz w:val="28"/>
          <w:szCs w:val="28"/>
        </w:rPr>
        <w:t xml:space="preserve"> African Research Scholar Academy </w:t>
      </w:r>
    </w:p>
    <w:p w14:paraId="38C23BDD" w14:textId="54822A8D" w:rsidR="009F77CC" w:rsidRPr="00B02F80" w:rsidRDefault="007D059B" w:rsidP="357A4E47">
      <w:pPr>
        <w:pStyle w:val="Title"/>
        <w:jc w:val="center"/>
        <w:rPr>
          <w:rFonts w:ascii="Times New Roman" w:eastAsia="Times New Roman" w:hAnsi="Times New Roman" w:cs="Times New Roman"/>
          <w:b/>
          <w:bCs/>
          <w:sz w:val="28"/>
          <w:szCs w:val="28"/>
        </w:rPr>
      </w:pPr>
      <w:r w:rsidRPr="357A4E47">
        <w:rPr>
          <w:rFonts w:ascii="Times New Roman" w:eastAsia="Times New Roman" w:hAnsi="Times New Roman" w:cs="Times New Roman"/>
          <w:b/>
          <w:bCs/>
          <w:sz w:val="28"/>
          <w:szCs w:val="28"/>
        </w:rPr>
        <w:t>Presenter Session Plan Form</w:t>
      </w:r>
    </w:p>
    <w:p w14:paraId="0E7F7165" w14:textId="77777777" w:rsidR="009F77CC" w:rsidRPr="00B02F80" w:rsidRDefault="00B02F80" w:rsidP="357A4E47">
      <w:pPr>
        <w:rPr>
          <w:rFonts w:ascii="Times New Roman" w:eastAsia="Times New Roman" w:hAnsi="Times New Roman" w:cs="Times New Roman"/>
        </w:rPr>
      </w:pPr>
      <w:r w:rsidRPr="357A4E47">
        <w:rPr>
          <w:rFonts w:ascii="Times New Roman" w:eastAsia="Times New Roman" w:hAnsi="Times New Roman" w:cs="Times New Roman"/>
        </w:rPr>
        <w:t>Thank you for contributing to the Academy! Please complete the form below to help us ensure a dynamic, engaging, and well-structured learning experience for participants.</w:t>
      </w:r>
    </w:p>
    <w:p w14:paraId="4A2DD694" w14:textId="77777777" w:rsidR="009F77CC" w:rsidRPr="00B02F80" w:rsidRDefault="00B02F80" w:rsidP="357A4E47">
      <w:pPr>
        <w:pStyle w:val="Heading1"/>
        <w:rPr>
          <w:rFonts w:ascii="Times New Roman" w:eastAsia="Times New Roman" w:hAnsi="Times New Roman" w:cs="Times New Roman"/>
        </w:rPr>
      </w:pPr>
      <w:r w:rsidRPr="357A4E47">
        <w:rPr>
          <w:rFonts w:ascii="Times New Roman" w:eastAsia="Times New Roman" w:hAnsi="Times New Roman" w:cs="Times New Roman"/>
        </w:rPr>
        <w:t>1. Presenter Name(s):</w:t>
      </w:r>
    </w:p>
    <w:tbl>
      <w:tblPr>
        <w:tblStyle w:val="TableGrid"/>
        <w:tblW w:w="0" w:type="auto"/>
        <w:tblLook w:val="04A0" w:firstRow="1" w:lastRow="0" w:firstColumn="1" w:lastColumn="0" w:noHBand="0" w:noVBand="1"/>
      </w:tblPr>
      <w:tblGrid>
        <w:gridCol w:w="8630"/>
      </w:tblGrid>
      <w:tr w:rsidR="007D059B" w:rsidRPr="00B02F80" w14:paraId="5CF1060F" w14:textId="77777777" w:rsidTr="1F8B1B18">
        <w:tc>
          <w:tcPr>
            <w:tcW w:w="8856" w:type="dxa"/>
          </w:tcPr>
          <w:p w14:paraId="4F1E6AB8" w14:textId="15B0E2E1" w:rsidR="007D059B" w:rsidRPr="00B02F80" w:rsidRDefault="007D2561" w:rsidP="357A4E47">
            <w:r>
              <w:rPr>
                <w:rFonts w:ascii="Times New Roman" w:eastAsia="Times New Roman" w:hAnsi="Times New Roman" w:cs="Times New Roman"/>
              </w:rPr>
              <w:t>Dr</w:t>
            </w:r>
            <w:r w:rsidR="0ED0DC0F" w:rsidRPr="1F8B1B18">
              <w:rPr>
                <w:rFonts w:ascii="Times New Roman" w:eastAsia="Times New Roman" w:hAnsi="Times New Roman" w:cs="Times New Roman"/>
              </w:rPr>
              <w:t xml:space="preserve">. Thierry </w:t>
            </w:r>
            <w:r>
              <w:rPr>
                <w:rFonts w:ascii="Times New Roman" w:eastAsia="Times New Roman" w:hAnsi="Times New Roman" w:cs="Times New Roman"/>
              </w:rPr>
              <w:t xml:space="preserve">M. </w:t>
            </w:r>
            <w:r w:rsidR="0ED0DC0F" w:rsidRPr="1F8B1B18">
              <w:rPr>
                <w:rFonts w:ascii="Times New Roman" w:eastAsia="Times New Roman" w:hAnsi="Times New Roman" w:cs="Times New Roman"/>
              </w:rPr>
              <w:t>Luescher</w:t>
            </w:r>
            <w:bookmarkStart w:id="0" w:name="_Hlk202878364"/>
          </w:p>
        </w:tc>
      </w:tr>
    </w:tbl>
    <w:bookmarkEnd w:id="0"/>
    <w:p w14:paraId="6A722B00" w14:textId="77777777" w:rsidR="009F77CC" w:rsidRPr="00B02F80" w:rsidRDefault="00B02F80" w:rsidP="357A4E47">
      <w:pPr>
        <w:pStyle w:val="Heading1"/>
        <w:rPr>
          <w:rFonts w:ascii="Times New Roman" w:eastAsia="Times New Roman" w:hAnsi="Times New Roman" w:cs="Times New Roman"/>
        </w:rPr>
      </w:pPr>
      <w:r w:rsidRPr="357A4E47">
        <w:rPr>
          <w:rFonts w:ascii="Times New Roman" w:eastAsia="Times New Roman" w:hAnsi="Times New Roman" w:cs="Times New Roman"/>
        </w:rPr>
        <w:t>2. Session Title:</w:t>
      </w:r>
    </w:p>
    <w:tbl>
      <w:tblPr>
        <w:tblStyle w:val="TableGrid"/>
        <w:tblW w:w="0" w:type="auto"/>
        <w:tblLook w:val="04A0" w:firstRow="1" w:lastRow="0" w:firstColumn="1" w:lastColumn="0" w:noHBand="0" w:noVBand="1"/>
      </w:tblPr>
      <w:tblGrid>
        <w:gridCol w:w="8630"/>
      </w:tblGrid>
      <w:tr w:rsidR="006D245C" w:rsidRPr="00B02F80" w14:paraId="25D1F8CF" w14:textId="77777777" w:rsidTr="357A4E47">
        <w:tc>
          <w:tcPr>
            <w:tcW w:w="8856" w:type="dxa"/>
          </w:tcPr>
          <w:p w14:paraId="53EF7E6D" w14:textId="107875D7" w:rsidR="006D245C" w:rsidRPr="00B02F80" w:rsidRDefault="377AEE72" w:rsidP="357A4E47">
            <w:pPr>
              <w:rPr>
                <w:rFonts w:ascii="Times New Roman" w:eastAsia="Times New Roman" w:hAnsi="Times New Roman" w:cs="Times New Roman"/>
              </w:rPr>
            </w:pPr>
            <w:r w:rsidRPr="357A4E47">
              <w:rPr>
                <w:rFonts w:ascii="Times New Roman" w:eastAsia="Times New Roman" w:hAnsi="Times New Roman" w:cs="Times New Roman"/>
              </w:rPr>
              <w:t xml:space="preserve">Career </w:t>
            </w:r>
            <w:r w:rsidR="007D2561">
              <w:rPr>
                <w:rFonts w:ascii="Times New Roman" w:eastAsia="Times New Roman" w:hAnsi="Times New Roman" w:cs="Times New Roman"/>
              </w:rPr>
              <w:t>Planning for Emerging Researchers and Academics (Workshop)</w:t>
            </w:r>
          </w:p>
        </w:tc>
      </w:tr>
    </w:tbl>
    <w:p w14:paraId="4F83BBD0" w14:textId="77777777" w:rsidR="009F77CC" w:rsidRPr="00B02F80" w:rsidRDefault="00B02F80" w:rsidP="357A4E47">
      <w:pPr>
        <w:pStyle w:val="Heading1"/>
        <w:rPr>
          <w:rFonts w:ascii="Times New Roman" w:eastAsia="Times New Roman" w:hAnsi="Times New Roman" w:cs="Times New Roman"/>
        </w:rPr>
      </w:pPr>
      <w:r w:rsidRPr="357A4E47">
        <w:rPr>
          <w:rFonts w:ascii="Times New Roman" w:eastAsia="Times New Roman" w:hAnsi="Times New Roman" w:cs="Times New Roman"/>
        </w:rPr>
        <w:t>3. Date and Time of Session:</w:t>
      </w:r>
    </w:p>
    <w:tbl>
      <w:tblPr>
        <w:tblStyle w:val="TableGrid"/>
        <w:tblW w:w="0" w:type="auto"/>
        <w:tblLook w:val="04A0" w:firstRow="1" w:lastRow="0" w:firstColumn="1" w:lastColumn="0" w:noHBand="0" w:noVBand="1"/>
      </w:tblPr>
      <w:tblGrid>
        <w:gridCol w:w="8630"/>
      </w:tblGrid>
      <w:tr w:rsidR="006D245C" w:rsidRPr="00B02F80" w14:paraId="4FC0D03D" w14:textId="77777777" w:rsidTr="357A4E47">
        <w:tc>
          <w:tcPr>
            <w:tcW w:w="8856" w:type="dxa"/>
          </w:tcPr>
          <w:p w14:paraId="0D960815" w14:textId="06CBA32E" w:rsidR="006D245C" w:rsidRPr="00B02F80" w:rsidRDefault="5FB42025" w:rsidP="357A4E47">
            <w:pPr>
              <w:rPr>
                <w:rFonts w:ascii="Times New Roman" w:eastAsia="Times New Roman" w:hAnsi="Times New Roman" w:cs="Times New Roman"/>
              </w:rPr>
            </w:pPr>
            <w:r w:rsidRPr="357A4E47">
              <w:rPr>
                <w:rFonts w:ascii="Times New Roman" w:eastAsia="Times New Roman" w:hAnsi="Times New Roman" w:cs="Times New Roman"/>
              </w:rPr>
              <w:t>30 July 2026. 11:00-13:00</w:t>
            </w:r>
            <w:bookmarkStart w:id="1" w:name="_Hlk202878399"/>
            <w:r w:rsidRPr="357A4E47">
              <w:rPr>
                <w:rFonts w:ascii="Times New Roman" w:eastAsia="Times New Roman" w:hAnsi="Times New Roman" w:cs="Times New Roman"/>
              </w:rPr>
              <w:t xml:space="preserve"> </w:t>
            </w:r>
          </w:p>
        </w:tc>
      </w:tr>
      <w:bookmarkEnd w:id="1"/>
    </w:tbl>
    <w:p w14:paraId="07D8A3B6" w14:textId="77777777" w:rsidR="001F51C3" w:rsidRPr="00B02F80" w:rsidRDefault="001F51C3" w:rsidP="357A4E47">
      <w:pPr>
        <w:rPr>
          <w:rFonts w:ascii="Times New Roman" w:eastAsia="Times New Roman" w:hAnsi="Times New Roman" w:cs="Times New Roman"/>
        </w:rPr>
      </w:pPr>
    </w:p>
    <w:p w14:paraId="369A0D7F" w14:textId="78058BFF" w:rsidR="009F77CC" w:rsidRPr="00B02F80" w:rsidRDefault="006D245C" w:rsidP="357A4E47">
      <w:pPr>
        <w:pStyle w:val="Heading1"/>
        <w:rPr>
          <w:rFonts w:ascii="Times New Roman" w:eastAsia="Times New Roman" w:hAnsi="Times New Roman" w:cs="Times New Roman"/>
        </w:rPr>
      </w:pPr>
      <w:r w:rsidRPr="357A4E47">
        <w:rPr>
          <w:rFonts w:ascii="Times New Roman" w:eastAsia="Times New Roman" w:hAnsi="Times New Roman" w:cs="Times New Roman"/>
        </w:rPr>
        <w:t>4. Content Overview</w:t>
      </w:r>
    </w:p>
    <w:p w14:paraId="4F0499DA" w14:textId="270F1DA6" w:rsidR="009F77CC" w:rsidRPr="00B02F80" w:rsidRDefault="00B02F80" w:rsidP="357A4E47">
      <w:pPr>
        <w:pStyle w:val="Heading2"/>
        <w:rPr>
          <w:rFonts w:ascii="Times New Roman" w:eastAsia="Times New Roman" w:hAnsi="Times New Roman" w:cs="Times New Roman"/>
        </w:rPr>
      </w:pPr>
      <w:r w:rsidRPr="1F8B1B18">
        <w:rPr>
          <w:rFonts w:ascii="Times New Roman" w:eastAsia="Times New Roman" w:hAnsi="Times New Roman" w:cs="Times New Roman"/>
        </w:rPr>
        <w:t>4</w:t>
      </w:r>
      <w:r w:rsidR="006D245C" w:rsidRPr="1F8B1B18">
        <w:rPr>
          <w:rFonts w:ascii="Times New Roman" w:eastAsia="Times New Roman" w:hAnsi="Times New Roman" w:cs="Times New Roman"/>
        </w:rPr>
        <w:t>.1</w:t>
      </w:r>
      <w:r w:rsidRPr="1F8B1B18">
        <w:rPr>
          <w:rFonts w:ascii="Times New Roman" w:eastAsia="Times New Roman" w:hAnsi="Times New Roman" w:cs="Times New Roman"/>
        </w:rPr>
        <w:t>. Learning Objectives (3 bullet points)</w:t>
      </w:r>
    </w:p>
    <w:tbl>
      <w:tblPr>
        <w:tblStyle w:val="TableGrid"/>
        <w:tblW w:w="0" w:type="auto"/>
        <w:tblLook w:val="04A0" w:firstRow="1" w:lastRow="0" w:firstColumn="1" w:lastColumn="0" w:noHBand="0" w:noVBand="1"/>
      </w:tblPr>
      <w:tblGrid>
        <w:gridCol w:w="8630"/>
      </w:tblGrid>
      <w:tr w:rsidR="006D245C" w:rsidRPr="00B02F80" w14:paraId="1C0BDB4F" w14:textId="77777777" w:rsidTr="357A4E47">
        <w:tc>
          <w:tcPr>
            <w:tcW w:w="8856" w:type="dxa"/>
          </w:tcPr>
          <w:p w14:paraId="6BE28D4B" w14:textId="7A24C796" w:rsidR="007D2561" w:rsidRDefault="007D2561" w:rsidP="357A4E47">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Understand </w:t>
            </w:r>
            <w:r w:rsidR="006A781E">
              <w:rPr>
                <w:rFonts w:ascii="Times New Roman" w:eastAsia="Times New Roman" w:hAnsi="Times New Roman" w:cs="Times New Roman"/>
              </w:rPr>
              <w:t xml:space="preserve">the importance and key steps in </w:t>
            </w:r>
            <w:r>
              <w:rPr>
                <w:rFonts w:ascii="Times New Roman" w:eastAsia="Times New Roman" w:hAnsi="Times New Roman" w:cs="Times New Roman"/>
              </w:rPr>
              <w:t>academic and researcher career planning</w:t>
            </w:r>
          </w:p>
          <w:p w14:paraId="0ADBE45E" w14:textId="0B8C4B01" w:rsidR="007D2561" w:rsidRDefault="007D2561" w:rsidP="357A4E47">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Learn to set and pursue career goals</w:t>
            </w:r>
          </w:p>
          <w:p w14:paraId="33FECC86" w14:textId="77777777" w:rsidR="00894DD3" w:rsidRDefault="007D2561" w:rsidP="357A4E47">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Set </w:t>
            </w:r>
            <w:proofErr w:type="gramStart"/>
            <w:r>
              <w:rPr>
                <w:rFonts w:ascii="Times New Roman" w:eastAsia="Times New Roman" w:hAnsi="Times New Roman" w:cs="Times New Roman"/>
              </w:rPr>
              <w:t>short, medium and long term</w:t>
            </w:r>
            <w:proofErr w:type="gramEnd"/>
            <w:r>
              <w:rPr>
                <w:rFonts w:ascii="Times New Roman" w:eastAsia="Times New Roman" w:hAnsi="Times New Roman" w:cs="Times New Roman"/>
              </w:rPr>
              <w:t xml:space="preserve"> career development goals of your academic journey</w:t>
            </w:r>
          </w:p>
          <w:p w14:paraId="41F7CF27" w14:textId="1FD23E0D" w:rsidR="006A781E" w:rsidRDefault="006A781E" w:rsidP="357A4E47">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Learn to draft a personal career plan for an academic/researcher career</w:t>
            </w:r>
          </w:p>
          <w:p w14:paraId="19138526" w14:textId="77777777" w:rsidR="007D2561" w:rsidRDefault="007D2561" w:rsidP="007D2561">
            <w:pPr>
              <w:pStyle w:val="ListParagraph"/>
              <w:rPr>
                <w:rFonts w:ascii="Times New Roman" w:eastAsia="Times New Roman" w:hAnsi="Times New Roman" w:cs="Times New Roman"/>
              </w:rPr>
            </w:pPr>
          </w:p>
          <w:p w14:paraId="48706CD4" w14:textId="581CEDF7" w:rsidR="007D2561" w:rsidRPr="00B02F80" w:rsidRDefault="007D2561" w:rsidP="007D2561">
            <w:pPr>
              <w:pStyle w:val="ListParagraph"/>
              <w:rPr>
                <w:rFonts w:ascii="Times New Roman" w:eastAsia="Times New Roman" w:hAnsi="Times New Roman" w:cs="Times New Roman"/>
              </w:rPr>
            </w:pPr>
            <w:r>
              <w:rPr>
                <w:rFonts w:ascii="Times New Roman" w:eastAsia="Times New Roman" w:hAnsi="Times New Roman" w:cs="Times New Roman"/>
              </w:rPr>
              <w:t>Please note: This session will take the form of an online workshop</w:t>
            </w:r>
          </w:p>
        </w:tc>
      </w:tr>
    </w:tbl>
    <w:p w14:paraId="64979932" w14:textId="77777777" w:rsidR="006D245C" w:rsidRPr="00B02F80" w:rsidRDefault="006D245C" w:rsidP="357A4E47">
      <w:pPr>
        <w:rPr>
          <w:rFonts w:ascii="Times New Roman" w:eastAsia="Times New Roman" w:hAnsi="Times New Roman" w:cs="Times New Roman"/>
        </w:rPr>
      </w:pPr>
    </w:p>
    <w:p w14:paraId="664A8C01" w14:textId="64222505" w:rsidR="009F77CC" w:rsidRPr="00B02F80" w:rsidRDefault="006D245C" w:rsidP="357A4E47">
      <w:pPr>
        <w:pStyle w:val="Heading2"/>
        <w:rPr>
          <w:rFonts w:ascii="Times New Roman" w:eastAsia="Times New Roman" w:hAnsi="Times New Roman" w:cs="Times New Roman"/>
        </w:rPr>
      </w:pPr>
      <w:r w:rsidRPr="357A4E47">
        <w:rPr>
          <w:rFonts w:ascii="Times New Roman" w:eastAsia="Times New Roman" w:hAnsi="Times New Roman" w:cs="Times New Roman"/>
        </w:rPr>
        <w:t>4.2. Tentative Structure / Flow of the Session:</w:t>
      </w:r>
    </w:p>
    <w:p w14:paraId="54E9EEA2" w14:textId="77777777" w:rsidR="009F77CC" w:rsidRPr="00B02F80" w:rsidRDefault="00B02F80" w:rsidP="357A4E47">
      <w:pPr>
        <w:rPr>
          <w:rFonts w:ascii="Times New Roman" w:eastAsia="Times New Roman" w:hAnsi="Times New Roman" w:cs="Times New Roman"/>
        </w:rPr>
      </w:pPr>
      <w:r w:rsidRPr="357A4E47">
        <w:rPr>
          <w:rFonts w:ascii="Times New Roman" w:eastAsia="Times New Roman" w:hAnsi="Times New Roman" w:cs="Times New Roman"/>
        </w:rPr>
        <w:t>(e.g., 10 mins intro, 20 mins activity, 15 mins discussion, etc.)</w:t>
      </w:r>
    </w:p>
    <w:tbl>
      <w:tblPr>
        <w:tblStyle w:val="TableGrid"/>
        <w:tblW w:w="0" w:type="auto"/>
        <w:tblLook w:val="04A0" w:firstRow="1" w:lastRow="0" w:firstColumn="1" w:lastColumn="0" w:noHBand="0" w:noVBand="1"/>
      </w:tblPr>
      <w:tblGrid>
        <w:gridCol w:w="8630"/>
      </w:tblGrid>
      <w:tr w:rsidR="006D245C" w:rsidRPr="00B02F80" w14:paraId="18C3DB97" w14:textId="77777777" w:rsidTr="357A4E47">
        <w:tc>
          <w:tcPr>
            <w:tcW w:w="8856" w:type="dxa"/>
          </w:tcPr>
          <w:p w14:paraId="08F73207" w14:textId="6B74E5A2" w:rsidR="006D245C" w:rsidRPr="00B02F80" w:rsidRDefault="57EE38CF" w:rsidP="357A4E47">
            <w:pPr>
              <w:pStyle w:val="ListParagraph"/>
              <w:numPr>
                <w:ilvl w:val="0"/>
                <w:numId w:val="1"/>
              </w:numPr>
              <w:rPr>
                <w:rFonts w:ascii="Times New Roman" w:eastAsia="Times New Roman" w:hAnsi="Times New Roman" w:cs="Times New Roman"/>
              </w:rPr>
            </w:pPr>
            <w:r w:rsidRPr="357A4E47">
              <w:rPr>
                <w:rFonts w:ascii="Times New Roman" w:eastAsia="Times New Roman" w:hAnsi="Times New Roman" w:cs="Times New Roman"/>
              </w:rPr>
              <w:t>5 mins: Housekeeping guidelines</w:t>
            </w:r>
          </w:p>
          <w:p w14:paraId="33E99B01" w14:textId="5C916A7B" w:rsidR="006D245C" w:rsidRPr="00B02F80" w:rsidRDefault="57EE38CF" w:rsidP="357A4E47">
            <w:pPr>
              <w:pStyle w:val="ListParagraph"/>
              <w:numPr>
                <w:ilvl w:val="0"/>
                <w:numId w:val="1"/>
              </w:numPr>
              <w:rPr>
                <w:rFonts w:ascii="Times New Roman" w:eastAsia="Times New Roman" w:hAnsi="Times New Roman" w:cs="Times New Roman"/>
              </w:rPr>
            </w:pPr>
            <w:r w:rsidRPr="357A4E47">
              <w:rPr>
                <w:rFonts w:ascii="Times New Roman" w:eastAsia="Times New Roman" w:hAnsi="Times New Roman" w:cs="Times New Roman"/>
              </w:rPr>
              <w:t>5 mins: Introduction to session, trainer, biography reading</w:t>
            </w:r>
          </w:p>
          <w:p w14:paraId="10EAF959" w14:textId="116E393C" w:rsidR="006D245C" w:rsidRPr="00B02F80" w:rsidRDefault="57EE38CF" w:rsidP="357A4E47">
            <w:pPr>
              <w:pStyle w:val="ListParagraph"/>
              <w:numPr>
                <w:ilvl w:val="0"/>
                <w:numId w:val="1"/>
              </w:numPr>
              <w:rPr>
                <w:rFonts w:ascii="Times New Roman" w:eastAsia="Times New Roman" w:hAnsi="Times New Roman" w:cs="Times New Roman"/>
              </w:rPr>
            </w:pPr>
            <w:r w:rsidRPr="357A4E47">
              <w:rPr>
                <w:rFonts w:ascii="Times New Roman" w:eastAsia="Times New Roman" w:hAnsi="Times New Roman" w:cs="Times New Roman"/>
              </w:rPr>
              <w:t xml:space="preserve">35 mins: </w:t>
            </w:r>
            <w:r w:rsidR="007D2561">
              <w:rPr>
                <w:rFonts w:ascii="Times New Roman" w:eastAsia="Times New Roman" w:hAnsi="Times New Roman" w:cs="Times New Roman"/>
              </w:rPr>
              <w:t>Trainer presentation</w:t>
            </w:r>
            <w:r w:rsidRPr="357A4E47">
              <w:rPr>
                <w:rFonts w:ascii="Times New Roman" w:eastAsia="Times New Roman" w:hAnsi="Times New Roman" w:cs="Times New Roman"/>
              </w:rPr>
              <w:t>,</w:t>
            </w:r>
            <w:r w:rsidR="007D2561">
              <w:rPr>
                <w:rFonts w:ascii="Times New Roman" w:eastAsia="Times New Roman" w:hAnsi="Times New Roman" w:cs="Times New Roman"/>
              </w:rPr>
              <w:t xml:space="preserve"> reflective</w:t>
            </w:r>
            <w:r w:rsidRPr="357A4E47">
              <w:rPr>
                <w:rFonts w:ascii="Times New Roman" w:eastAsia="Times New Roman" w:hAnsi="Times New Roman" w:cs="Times New Roman"/>
              </w:rPr>
              <w:t xml:space="preserve"> activities, questions and answers.</w:t>
            </w:r>
          </w:p>
          <w:p w14:paraId="70274930" w14:textId="35F97148" w:rsidR="006D245C" w:rsidRPr="00B02F80" w:rsidRDefault="57EE38CF" w:rsidP="357A4E47">
            <w:pPr>
              <w:pStyle w:val="ListParagraph"/>
              <w:numPr>
                <w:ilvl w:val="0"/>
                <w:numId w:val="1"/>
              </w:numPr>
              <w:rPr>
                <w:rFonts w:ascii="Times New Roman" w:eastAsia="Times New Roman" w:hAnsi="Times New Roman" w:cs="Times New Roman"/>
              </w:rPr>
            </w:pPr>
            <w:r w:rsidRPr="357A4E47">
              <w:rPr>
                <w:rFonts w:ascii="Times New Roman" w:eastAsia="Times New Roman" w:hAnsi="Times New Roman" w:cs="Times New Roman"/>
              </w:rPr>
              <w:t>5 mins: Break.</w:t>
            </w:r>
          </w:p>
          <w:p w14:paraId="2FEC7A62" w14:textId="5B9B5F8B" w:rsidR="006D245C" w:rsidRPr="00B02F80" w:rsidRDefault="57EE38CF" w:rsidP="357A4E47">
            <w:pPr>
              <w:pStyle w:val="ListParagraph"/>
              <w:numPr>
                <w:ilvl w:val="0"/>
                <w:numId w:val="1"/>
              </w:numPr>
              <w:rPr>
                <w:rFonts w:ascii="Times New Roman" w:eastAsia="Times New Roman" w:hAnsi="Times New Roman" w:cs="Times New Roman"/>
              </w:rPr>
            </w:pPr>
            <w:r w:rsidRPr="357A4E47">
              <w:rPr>
                <w:rFonts w:ascii="Times New Roman" w:eastAsia="Times New Roman" w:hAnsi="Times New Roman" w:cs="Times New Roman"/>
              </w:rPr>
              <w:t xml:space="preserve">30 mins: </w:t>
            </w:r>
            <w:r w:rsidR="007D2561">
              <w:rPr>
                <w:rFonts w:ascii="Times New Roman" w:eastAsia="Times New Roman" w:hAnsi="Times New Roman" w:cs="Times New Roman"/>
              </w:rPr>
              <w:t xml:space="preserve">Workshop </w:t>
            </w:r>
            <w:r w:rsidRPr="357A4E47">
              <w:rPr>
                <w:rFonts w:ascii="Times New Roman" w:eastAsia="Times New Roman" w:hAnsi="Times New Roman" w:cs="Times New Roman"/>
              </w:rPr>
              <w:t xml:space="preserve">activities, </w:t>
            </w:r>
            <w:r w:rsidR="007D2561">
              <w:rPr>
                <w:rFonts w:ascii="Times New Roman" w:eastAsia="Times New Roman" w:hAnsi="Times New Roman" w:cs="Times New Roman"/>
              </w:rPr>
              <w:t xml:space="preserve">group discussions, </w:t>
            </w:r>
            <w:r w:rsidRPr="357A4E47">
              <w:rPr>
                <w:rFonts w:ascii="Times New Roman" w:eastAsia="Times New Roman" w:hAnsi="Times New Roman" w:cs="Times New Roman"/>
              </w:rPr>
              <w:t>questions and answers.</w:t>
            </w:r>
          </w:p>
          <w:p w14:paraId="663C6D0E" w14:textId="04AF4507" w:rsidR="006D245C" w:rsidRPr="00B02F80" w:rsidRDefault="57EE38CF" w:rsidP="357A4E47">
            <w:pPr>
              <w:pStyle w:val="ListParagraph"/>
              <w:numPr>
                <w:ilvl w:val="0"/>
                <w:numId w:val="1"/>
              </w:numPr>
              <w:rPr>
                <w:rFonts w:ascii="Times New Roman" w:eastAsia="Times New Roman" w:hAnsi="Times New Roman" w:cs="Times New Roman"/>
              </w:rPr>
            </w:pPr>
            <w:r w:rsidRPr="357A4E47">
              <w:rPr>
                <w:rFonts w:ascii="Times New Roman" w:eastAsia="Times New Roman" w:hAnsi="Times New Roman" w:cs="Times New Roman"/>
              </w:rPr>
              <w:t>5 mins: Summary of learnings</w:t>
            </w:r>
            <w:r w:rsidR="007D2561">
              <w:rPr>
                <w:rFonts w:ascii="Times New Roman" w:eastAsia="Times New Roman" w:hAnsi="Times New Roman" w:cs="Times New Roman"/>
              </w:rPr>
              <w:t xml:space="preserve"> and achievements</w:t>
            </w:r>
            <w:r w:rsidRPr="357A4E47">
              <w:rPr>
                <w:rFonts w:ascii="Times New Roman" w:eastAsia="Times New Roman" w:hAnsi="Times New Roman" w:cs="Times New Roman"/>
              </w:rPr>
              <w:t>.</w:t>
            </w:r>
          </w:p>
          <w:p w14:paraId="3B787F99" w14:textId="148BCC7B" w:rsidR="006D245C" w:rsidRPr="00B02F80" w:rsidRDefault="57EE38CF" w:rsidP="357A4E47">
            <w:pPr>
              <w:pStyle w:val="ListParagraph"/>
              <w:numPr>
                <w:ilvl w:val="0"/>
                <w:numId w:val="1"/>
              </w:numPr>
              <w:rPr>
                <w:rFonts w:ascii="Times New Roman" w:eastAsia="Times New Roman" w:hAnsi="Times New Roman" w:cs="Times New Roman"/>
              </w:rPr>
            </w:pPr>
            <w:r w:rsidRPr="357A4E47">
              <w:rPr>
                <w:rFonts w:ascii="Times New Roman" w:eastAsia="Times New Roman" w:hAnsi="Times New Roman" w:cs="Times New Roman"/>
              </w:rPr>
              <w:t>5 mins: Evaluation</w:t>
            </w:r>
            <w:r w:rsidR="71042097" w:rsidRPr="357A4E47">
              <w:rPr>
                <w:rFonts w:ascii="Times New Roman" w:eastAsia="Times New Roman" w:hAnsi="Times New Roman" w:cs="Times New Roman"/>
              </w:rPr>
              <w:t xml:space="preserve"> </w:t>
            </w:r>
          </w:p>
        </w:tc>
      </w:tr>
    </w:tbl>
    <w:p w14:paraId="4EE3FEFF" w14:textId="77777777" w:rsidR="001F51C3" w:rsidRPr="00B02F80" w:rsidRDefault="001F51C3" w:rsidP="357A4E47">
      <w:pPr>
        <w:rPr>
          <w:rFonts w:ascii="Times New Roman" w:eastAsia="Times New Roman" w:hAnsi="Times New Roman" w:cs="Times New Roman"/>
        </w:rPr>
      </w:pPr>
    </w:p>
    <w:p w14:paraId="4CF83A7F" w14:textId="307335CE" w:rsidR="009F77CC" w:rsidRPr="00B02F80" w:rsidRDefault="006D245C" w:rsidP="357A4E47">
      <w:pPr>
        <w:pStyle w:val="Heading1"/>
        <w:rPr>
          <w:rFonts w:ascii="Times New Roman" w:eastAsia="Times New Roman" w:hAnsi="Times New Roman" w:cs="Times New Roman"/>
        </w:rPr>
      </w:pPr>
      <w:r w:rsidRPr="357A4E47">
        <w:rPr>
          <w:rFonts w:ascii="Times New Roman" w:eastAsia="Times New Roman" w:hAnsi="Times New Roman" w:cs="Times New Roman"/>
        </w:rPr>
        <w:t>5. Engagement and Interaction</w:t>
      </w:r>
    </w:p>
    <w:p w14:paraId="69E8F612" w14:textId="2D25321E" w:rsidR="009F77CC" w:rsidRPr="00B02F80" w:rsidRDefault="006D245C" w:rsidP="357A4E47">
      <w:pPr>
        <w:pStyle w:val="Heading2"/>
        <w:rPr>
          <w:rFonts w:ascii="Times New Roman" w:eastAsia="Times New Roman" w:hAnsi="Times New Roman" w:cs="Times New Roman"/>
        </w:rPr>
      </w:pPr>
      <w:r w:rsidRPr="357A4E47">
        <w:rPr>
          <w:rFonts w:ascii="Times New Roman" w:eastAsia="Times New Roman" w:hAnsi="Times New Roman" w:cs="Times New Roman"/>
        </w:rPr>
        <w:t>5.1 Planned Interactive Element(s)</w:t>
      </w:r>
    </w:p>
    <w:p w14:paraId="29350BDF" w14:textId="44B9A0C1" w:rsidR="009F77CC" w:rsidRPr="00B02F80" w:rsidRDefault="006D245C" w:rsidP="357A4E47">
      <w:pPr>
        <w:rPr>
          <w:rFonts w:ascii="Times New Roman" w:eastAsia="Times New Roman" w:hAnsi="Times New Roman" w:cs="Times New Roman"/>
        </w:rPr>
      </w:pPr>
      <w:r w:rsidRPr="357A4E47">
        <w:rPr>
          <w:rFonts w:ascii="Times New Roman" w:eastAsia="Times New Roman" w:hAnsi="Times New Roman" w:cs="Times New Roman"/>
        </w:rPr>
        <w:t>Tick one or more or describe your own, please reach out if you would like more information on interactive tools</w:t>
      </w:r>
    </w:p>
    <w:p w14:paraId="73154319" w14:textId="54D2A297" w:rsidR="009F77CC" w:rsidRPr="00B02F80" w:rsidRDefault="00000000" w:rsidP="357A4E47">
      <w:pPr>
        <w:spacing w:after="0"/>
        <w:rPr>
          <w:rFonts w:ascii="Times New Roman" w:eastAsia="Times New Roman" w:hAnsi="Times New Roman" w:cs="Times New Roman"/>
        </w:rPr>
      </w:pPr>
      <w:sdt>
        <w:sdtPr>
          <w:rPr>
            <w:rFonts w:ascii="Times New Roman" w:eastAsia="Times New Roman" w:hAnsi="Times New Roman" w:cs="Times New Roman"/>
          </w:rPr>
          <w:id w:val="-993255184"/>
          <w14:checkbox>
            <w14:checked w14:val="1"/>
            <w14:checkedState w14:val="2612" w14:font="MS Gothic"/>
            <w14:uncheckedState w14:val="2610" w14:font="MS Gothic"/>
          </w14:checkbox>
        </w:sdtPr>
        <w:sdtContent>
          <w:r w:rsidR="58A30BC0" w:rsidRPr="357A4E47">
            <w:rPr>
              <w:rFonts w:ascii="MS Gothic" w:eastAsia="MS Gothic" w:hAnsi="MS Gothic" w:cs="MS Gothic"/>
            </w:rPr>
            <w:t>☒</w:t>
          </w:r>
        </w:sdtContent>
      </w:sdt>
      <w:r w:rsidR="71042097" w:rsidRPr="357A4E47">
        <w:rPr>
          <w:rFonts w:ascii="Times New Roman" w:eastAsia="Times New Roman" w:hAnsi="Times New Roman" w:cs="Times New Roman"/>
        </w:rPr>
        <w:t xml:space="preserve"> Poll or quiz (</w:t>
      </w:r>
      <w:proofErr w:type="spellStart"/>
      <w:r w:rsidR="71042097" w:rsidRPr="357A4E47">
        <w:rPr>
          <w:rFonts w:ascii="Times New Roman" w:eastAsia="Times New Roman" w:hAnsi="Times New Roman" w:cs="Times New Roman"/>
        </w:rPr>
        <w:t>menti</w:t>
      </w:r>
      <w:proofErr w:type="spellEnd"/>
      <w:r w:rsidR="71042097" w:rsidRPr="357A4E47">
        <w:rPr>
          <w:rFonts w:ascii="Times New Roman" w:eastAsia="Times New Roman" w:hAnsi="Times New Roman" w:cs="Times New Roman"/>
        </w:rPr>
        <w:t xml:space="preserve">) </w:t>
      </w:r>
    </w:p>
    <w:p w14:paraId="11BC152A" w14:textId="05A32842" w:rsidR="009F77CC" w:rsidRPr="00B02F80" w:rsidRDefault="00000000" w:rsidP="357A4E47">
      <w:pPr>
        <w:spacing w:after="0"/>
        <w:rPr>
          <w:rFonts w:ascii="Times New Roman" w:eastAsia="Times New Roman" w:hAnsi="Times New Roman" w:cs="Times New Roman"/>
        </w:rPr>
      </w:pPr>
      <w:sdt>
        <w:sdtPr>
          <w:rPr>
            <w:rFonts w:ascii="Times New Roman" w:eastAsia="Times New Roman" w:hAnsi="Times New Roman" w:cs="Times New Roman"/>
          </w:rPr>
          <w:id w:val="1782830441"/>
          <w14:checkbox>
            <w14:checked w14:val="1"/>
            <w14:checkedState w14:val="2612" w14:font="MS Gothic"/>
            <w14:uncheckedState w14:val="2610" w14:font="MS Gothic"/>
          </w14:checkbox>
        </w:sdtPr>
        <w:sdtContent>
          <w:r w:rsidR="007D2561">
            <w:rPr>
              <w:rFonts w:ascii="MS Gothic" w:eastAsia="MS Gothic" w:hAnsi="MS Gothic" w:cs="Times New Roman" w:hint="eastAsia"/>
            </w:rPr>
            <w:t>☒</w:t>
          </w:r>
        </w:sdtContent>
      </w:sdt>
      <w:r w:rsidR="71042097" w:rsidRPr="357A4E47">
        <w:rPr>
          <w:rFonts w:ascii="Times New Roman" w:eastAsia="Times New Roman" w:hAnsi="Times New Roman" w:cs="Times New Roman"/>
        </w:rPr>
        <w:t xml:space="preserve"> Group discussion in breakout rooms</w:t>
      </w:r>
      <w:r w:rsidR="00BA0CC3">
        <w:rPr>
          <w:rFonts w:ascii="Times New Roman" w:eastAsia="Times New Roman" w:hAnsi="Times New Roman" w:cs="Times New Roman"/>
        </w:rPr>
        <w:t xml:space="preserve"> (depending on the size of the group; if &lt;15 discussions will be held in plenary</w:t>
      </w:r>
      <w:r w:rsidR="006A781E">
        <w:rPr>
          <w:rFonts w:ascii="Times New Roman" w:eastAsia="Times New Roman" w:hAnsi="Times New Roman" w:cs="Times New Roman"/>
        </w:rPr>
        <w:t>; if &gt;15 groups of 8 or more breakout rooms will be needed with random participant assignment</w:t>
      </w:r>
      <w:r w:rsidR="00BA0CC3">
        <w:rPr>
          <w:rFonts w:ascii="Times New Roman" w:eastAsia="Times New Roman" w:hAnsi="Times New Roman" w:cs="Times New Roman"/>
        </w:rPr>
        <w:t>)</w:t>
      </w:r>
    </w:p>
    <w:p w14:paraId="7784A221" w14:textId="13A96266" w:rsidR="009F77CC" w:rsidRPr="00B02F80" w:rsidRDefault="00000000" w:rsidP="357A4E47">
      <w:pPr>
        <w:spacing w:after="0"/>
        <w:rPr>
          <w:rFonts w:ascii="Times New Roman" w:eastAsia="Times New Roman" w:hAnsi="Times New Roman" w:cs="Times New Roman"/>
        </w:rPr>
      </w:pPr>
      <w:sdt>
        <w:sdtPr>
          <w:rPr>
            <w:rFonts w:ascii="Times New Roman" w:eastAsia="Times New Roman" w:hAnsi="Times New Roman" w:cs="Times New Roman"/>
          </w:rPr>
          <w:id w:val="-209954477"/>
          <w14:checkbox>
            <w14:checked w14:val="0"/>
            <w14:checkedState w14:val="2612" w14:font="MS Gothic"/>
            <w14:uncheckedState w14:val="2610" w14:font="MS Gothic"/>
          </w14:checkbox>
        </w:sdtPr>
        <w:sdtContent>
          <w:r w:rsidR="006D245C" w:rsidRPr="357A4E47">
            <w:rPr>
              <w:rFonts w:ascii="Times New Roman" w:eastAsia="Times New Roman" w:hAnsi="Times New Roman" w:cs="Times New Roman"/>
            </w:rPr>
            <w:t>☐</w:t>
          </w:r>
        </w:sdtContent>
      </w:sdt>
      <w:r w:rsidR="006D245C" w:rsidRPr="357A4E47">
        <w:rPr>
          <w:rFonts w:ascii="Times New Roman" w:eastAsia="Times New Roman" w:hAnsi="Times New Roman" w:cs="Times New Roman"/>
        </w:rPr>
        <w:t xml:space="preserve"> Hands-on demo (e.g., live coding, annotation)</w:t>
      </w:r>
    </w:p>
    <w:p w14:paraId="38F50023" w14:textId="579931B3" w:rsidR="009F77CC" w:rsidRPr="00B02F80" w:rsidRDefault="00000000" w:rsidP="357A4E47">
      <w:pPr>
        <w:spacing w:after="0"/>
        <w:rPr>
          <w:rFonts w:ascii="Times New Roman" w:eastAsia="Times New Roman" w:hAnsi="Times New Roman" w:cs="Times New Roman"/>
        </w:rPr>
      </w:pPr>
      <w:sdt>
        <w:sdtPr>
          <w:rPr>
            <w:rFonts w:ascii="Times New Roman" w:eastAsia="Times New Roman" w:hAnsi="Times New Roman" w:cs="Times New Roman"/>
          </w:rPr>
          <w:id w:val="-1190144890"/>
          <w14:checkbox>
            <w14:checked w14:val="0"/>
            <w14:checkedState w14:val="2612" w14:font="MS Gothic"/>
            <w14:uncheckedState w14:val="2610" w14:font="MS Gothic"/>
          </w14:checkbox>
        </w:sdtPr>
        <w:sdtContent>
          <w:r w:rsidR="006D245C" w:rsidRPr="357A4E47">
            <w:rPr>
              <w:rFonts w:ascii="Times New Roman" w:eastAsia="Times New Roman" w:hAnsi="Times New Roman" w:cs="Times New Roman"/>
            </w:rPr>
            <w:t>☐</w:t>
          </w:r>
        </w:sdtContent>
      </w:sdt>
      <w:r w:rsidR="006D245C" w:rsidRPr="357A4E47">
        <w:rPr>
          <w:rFonts w:ascii="Times New Roman" w:eastAsia="Times New Roman" w:hAnsi="Times New Roman" w:cs="Times New Roman"/>
        </w:rPr>
        <w:t xml:space="preserve"> Jamboard, Padlet, or whiteboard exercise</w:t>
      </w:r>
    </w:p>
    <w:p w14:paraId="2A130081" w14:textId="4420C4C7" w:rsidR="009F77CC" w:rsidRPr="00B02F80" w:rsidRDefault="00000000" w:rsidP="357A4E47">
      <w:pPr>
        <w:spacing w:after="0"/>
        <w:rPr>
          <w:rFonts w:ascii="Times New Roman" w:eastAsia="Times New Roman" w:hAnsi="Times New Roman" w:cs="Times New Roman"/>
        </w:rPr>
      </w:pPr>
      <w:sdt>
        <w:sdtPr>
          <w:rPr>
            <w:rFonts w:ascii="Times New Roman" w:eastAsia="Times New Roman" w:hAnsi="Times New Roman" w:cs="Times New Roman"/>
          </w:rPr>
          <w:id w:val="-1238474218"/>
          <w14:checkbox>
            <w14:checked w14:val="1"/>
            <w14:checkedState w14:val="2612" w14:font="MS Gothic"/>
            <w14:uncheckedState w14:val="2610" w14:font="MS Gothic"/>
          </w14:checkbox>
        </w:sdtPr>
        <w:sdtContent>
          <w:r w:rsidR="007D2561">
            <w:rPr>
              <w:rFonts w:ascii="MS Gothic" w:eastAsia="MS Gothic" w:hAnsi="MS Gothic" w:cs="Times New Roman" w:hint="eastAsia"/>
            </w:rPr>
            <w:t>☒</w:t>
          </w:r>
        </w:sdtContent>
      </w:sdt>
      <w:r w:rsidR="006D245C" w:rsidRPr="357A4E47">
        <w:rPr>
          <w:rFonts w:ascii="Times New Roman" w:eastAsia="Times New Roman" w:hAnsi="Times New Roman" w:cs="Times New Roman"/>
        </w:rPr>
        <w:t xml:space="preserve"> Other: _</w:t>
      </w:r>
      <w:r w:rsidR="007D2561">
        <w:rPr>
          <w:rFonts w:ascii="Times New Roman" w:eastAsia="Times New Roman" w:hAnsi="Times New Roman" w:cs="Times New Roman"/>
        </w:rPr>
        <w:t xml:space="preserve">In-session workshop activities (drafting personal career </w:t>
      </w:r>
      <w:r w:rsidR="00BA0CC3">
        <w:rPr>
          <w:rFonts w:ascii="Times New Roman" w:eastAsia="Times New Roman" w:hAnsi="Times New Roman" w:cs="Times New Roman"/>
        </w:rPr>
        <w:t>goals</w:t>
      </w:r>
      <w:r w:rsidR="007D2561">
        <w:rPr>
          <w:rFonts w:ascii="Times New Roman" w:eastAsia="Times New Roman" w:hAnsi="Times New Roman" w:cs="Times New Roman"/>
        </w:rPr>
        <w:t>; drafting a personal career plan)</w:t>
      </w:r>
    </w:p>
    <w:p w14:paraId="36071AC6" w14:textId="3E707D70" w:rsidR="009F77CC" w:rsidRPr="00B02F80" w:rsidRDefault="006D245C" w:rsidP="357A4E47">
      <w:pPr>
        <w:pStyle w:val="Heading2"/>
        <w:rPr>
          <w:rFonts w:ascii="Times New Roman" w:eastAsia="Times New Roman" w:hAnsi="Times New Roman" w:cs="Times New Roman"/>
        </w:rPr>
      </w:pPr>
      <w:r w:rsidRPr="357A4E47">
        <w:rPr>
          <w:rFonts w:ascii="Times New Roman" w:eastAsia="Times New Roman" w:hAnsi="Times New Roman" w:cs="Times New Roman"/>
        </w:rPr>
        <w:t>5.2. How will you check if learning is taking place during the session?</w:t>
      </w:r>
    </w:p>
    <w:p w14:paraId="499AE376" w14:textId="77777777" w:rsidR="009F77CC" w:rsidRPr="00B02F80" w:rsidRDefault="00B02F80" w:rsidP="357A4E47">
      <w:pPr>
        <w:rPr>
          <w:rFonts w:ascii="Times New Roman" w:eastAsia="Times New Roman" w:hAnsi="Times New Roman" w:cs="Times New Roman"/>
        </w:rPr>
      </w:pPr>
      <w:r w:rsidRPr="357A4E47">
        <w:rPr>
          <w:rFonts w:ascii="Times New Roman" w:eastAsia="Times New Roman" w:hAnsi="Times New Roman" w:cs="Times New Roman"/>
        </w:rPr>
        <w:t>(e.g., mini quiz, short reflection, live Q&amp;A, feedback tool, etc.)</w:t>
      </w:r>
    </w:p>
    <w:tbl>
      <w:tblPr>
        <w:tblStyle w:val="TableGrid"/>
        <w:tblW w:w="0" w:type="auto"/>
        <w:tblLook w:val="04A0" w:firstRow="1" w:lastRow="0" w:firstColumn="1" w:lastColumn="0" w:noHBand="0" w:noVBand="1"/>
      </w:tblPr>
      <w:tblGrid>
        <w:gridCol w:w="8630"/>
      </w:tblGrid>
      <w:tr w:rsidR="006D245C" w:rsidRPr="00B02F80" w14:paraId="78A05D8B" w14:textId="77777777" w:rsidTr="357A4E47">
        <w:tc>
          <w:tcPr>
            <w:tcW w:w="8856" w:type="dxa"/>
          </w:tcPr>
          <w:p w14:paraId="39FFD035" w14:textId="77777777" w:rsidR="006D245C" w:rsidRDefault="769EA908">
            <w:pPr>
              <w:rPr>
                <w:rFonts w:ascii="Times New Roman" w:eastAsia="Times New Roman" w:hAnsi="Times New Roman" w:cs="Times New Roman"/>
              </w:rPr>
            </w:pPr>
            <w:r w:rsidRPr="357A4E47">
              <w:rPr>
                <w:rFonts w:ascii="Times New Roman" w:eastAsia="Times New Roman" w:hAnsi="Times New Roman" w:cs="Times New Roman"/>
              </w:rPr>
              <w:t>Continuous live Q&amp;A</w:t>
            </w:r>
          </w:p>
          <w:p w14:paraId="4EECDCAF" w14:textId="77777777" w:rsidR="00BA0CC3" w:rsidRDefault="00BA0CC3">
            <w:r>
              <w:t>Drafted personal career goals</w:t>
            </w:r>
          </w:p>
          <w:p w14:paraId="18DD30A8" w14:textId="207FBA32" w:rsidR="00BA0CC3" w:rsidRPr="00B02F80" w:rsidRDefault="00BA0CC3">
            <w:r>
              <w:t>Drafted personal career plan</w:t>
            </w:r>
          </w:p>
        </w:tc>
      </w:tr>
    </w:tbl>
    <w:p w14:paraId="546F2896" w14:textId="77777777" w:rsidR="006D245C" w:rsidRPr="00B02F80" w:rsidRDefault="006D245C" w:rsidP="357A4E47">
      <w:pPr>
        <w:rPr>
          <w:rFonts w:ascii="Times New Roman" w:eastAsia="Times New Roman" w:hAnsi="Times New Roman" w:cs="Times New Roman"/>
        </w:rPr>
      </w:pPr>
    </w:p>
    <w:p w14:paraId="308E212B" w14:textId="6A4F8A4F" w:rsidR="00B11142" w:rsidRPr="00B02F80" w:rsidRDefault="00B02F80" w:rsidP="357A4E47">
      <w:pPr>
        <w:pStyle w:val="Heading1"/>
        <w:rPr>
          <w:rFonts w:ascii="Times New Roman" w:eastAsia="Times New Roman" w:hAnsi="Times New Roman" w:cs="Times New Roman"/>
        </w:rPr>
      </w:pPr>
      <w:r w:rsidRPr="357A4E47">
        <w:rPr>
          <w:rFonts w:ascii="Times New Roman" w:eastAsia="Times New Roman" w:hAnsi="Times New Roman" w:cs="Times New Roman"/>
        </w:rPr>
        <w:t xml:space="preserve"> </w:t>
      </w:r>
      <w:r w:rsidR="001F51C3" w:rsidRPr="357A4E47">
        <w:rPr>
          <w:rFonts w:ascii="Times New Roman" w:eastAsia="Times New Roman" w:hAnsi="Times New Roman" w:cs="Times New Roman"/>
        </w:rPr>
        <w:t xml:space="preserve">6. </w:t>
      </w:r>
      <w:r w:rsidR="00B11142" w:rsidRPr="357A4E47">
        <w:rPr>
          <w:rFonts w:ascii="Times New Roman" w:eastAsia="Times New Roman" w:hAnsi="Times New Roman" w:cs="Times New Roman"/>
        </w:rPr>
        <w:t xml:space="preserve">Incorporation of AI </w:t>
      </w:r>
    </w:p>
    <w:p w14:paraId="2B58C7A2" w14:textId="49685ED5" w:rsidR="43D2F3BC" w:rsidRDefault="00BA0CC3" w:rsidP="357A4E47">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session, participants are encouraged to use an AI tool (large language model such as e.g., ChatGPT, Gemini, Notebook LM) to assist them in </w:t>
      </w:r>
      <w:proofErr w:type="spellStart"/>
      <w:r>
        <w:rPr>
          <w:rFonts w:ascii="Times New Roman" w:eastAsia="Times New Roman" w:hAnsi="Times New Roman" w:cs="Times New Roman"/>
          <w:sz w:val="24"/>
          <w:szCs w:val="24"/>
        </w:rPr>
        <w:t>workhoping</w:t>
      </w:r>
      <w:proofErr w:type="spellEnd"/>
      <w:r>
        <w:rPr>
          <w:rFonts w:ascii="Times New Roman" w:eastAsia="Times New Roman" w:hAnsi="Times New Roman" w:cs="Times New Roman"/>
          <w:sz w:val="24"/>
          <w:szCs w:val="24"/>
        </w:rPr>
        <w:t xml:space="preserve"> short, medium and long-term career goals and in drafting a personal career plan. </w:t>
      </w:r>
    </w:p>
    <w:p w14:paraId="1CBA41E9" w14:textId="67EEEA1D" w:rsidR="00BA0CC3" w:rsidRDefault="00BA0CC3" w:rsidP="357A4E47">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participants are asked to bring into the session a recent CV and publications list. </w:t>
      </w:r>
    </w:p>
    <w:p w14:paraId="02168959" w14:textId="67519AC0" w:rsidR="43D2F3BC" w:rsidRDefault="00BA0CC3" w:rsidP="00BA0CC3">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session, we will discuss the ethics of AI use (as well as other aspects of professional and research integrity) in the context of using AI tools in the process of career pathing, goal setting and career planning. </w:t>
      </w:r>
    </w:p>
    <w:p w14:paraId="45A7F82C" w14:textId="77777777" w:rsidR="00BA0CC3" w:rsidRDefault="00BA0CC3" w:rsidP="00BA0CC3">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presenter will demonstrate ways of engineering prompts for the purpose of the workshop. </w:t>
      </w:r>
    </w:p>
    <w:p w14:paraId="10A8820F" w14:textId="77777777" w:rsidR="00BA0CC3" w:rsidRDefault="00BA0CC3" w:rsidP="357A4E47">
      <w:pPr>
        <w:pStyle w:val="Heading1"/>
        <w:rPr>
          <w:rFonts w:ascii="Times New Roman" w:eastAsia="Times New Roman" w:hAnsi="Times New Roman" w:cs="Times New Roman"/>
        </w:rPr>
      </w:pPr>
    </w:p>
    <w:p w14:paraId="4D5C137F" w14:textId="57E894FD" w:rsidR="009F77CC" w:rsidRPr="00B02F80" w:rsidRDefault="00B02F80" w:rsidP="357A4E47">
      <w:pPr>
        <w:pStyle w:val="Heading1"/>
        <w:rPr>
          <w:rFonts w:ascii="Times New Roman" w:eastAsia="Times New Roman" w:hAnsi="Times New Roman" w:cs="Times New Roman"/>
        </w:rPr>
      </w:pPr>
      <w:r w:rsidRPr="357A4E47">
        <w:rPr>
          <w:rFonts w:ascii="Times New Roman" w:eastAsia="Times New Roman" w:hAnsi="Times New Roman" w:cs="Times New Roman"/>
        </w:rPr>
        <w:t>Additional Materials</w:t>
      </w:r>
    </w:p>
    <w:p w14:paraId="6064DC88" w14:textId="677E8436" w:rsidR="009F77CC" w:rsidRPr="00B02F80" w:rsidRDefault="001F51C3" w:rsidP="357A4E47">
      <w:pPr>
        <w:pStyle w:val="Heading2"/>
        <w:rPr>
          <w:rFonts w:ascii="Times New Roman" w:eastAsia="Times New Roman" w:hAnsi="Times New Roman" w:cs="Times New Roman"/>
        </w:rPr>
      </w:pPr>
      <w:r w:rsidRPr="357A4E47">
        <w:rPr>
          <w:rFonts w:ascii="Times New Roman" w:eastAsia="Times New Roman" w:hAnsi="Times New Roman" w:cs="Times New Roman"/>
        </w:rPr>
        <w:t>6.1 Pre-reading or Additional Resources:</w:t>
      </w:r>
    </w:p>
    <w:p w14:paraId="186D45BE" w14:textId="42463A05" w:rsidR="009F77CC" w:rsidRPr="00B02F80" w:rsidRDefault="00B02F80" w:rsidP="357A4E47">
      <w:pPr>
        <w:rPr>
          <w:rFonts w:ascii="Times New Roman" w:eastAsia="Times New Roman" w:hAnsi="Times New Roman" w:cs="Times New Roman"/>
        </w:rPr>
      </w:pPr>
      <w:r w:rsidRPr="357A4E47">
        <w:rPr>
          <w:rFonts w:ascii="Times New Roman" w:eastAsia="Times New Roman" w:hAnsi="Times New Roman" w:cs="Times New Roman"/>
        </w:rPr>
        <w:t xml:space="preserve">Please list any articles, slides, videos, or tools participants should review before the session. </w:t>
      </w:r>
      <w:r w:rsidR="006D245C" w:rsidRPr="357A4E47">
        <w:rPr>
          <w:rFonts w:ascii="Times New Roman" w:eastAsia="Times New Roman" w:hAnsi="Times New Roman" w:cs="Times New Roman"/>
        </w:rPr>
        <w:t>Plea</w:t>
      </w:r>
      <w:r w:rsidR="004177BB" w:rsidRPr="357A4E47">
        <w:rPr>
          <w:rFonts w:ascii="Times New Roman" w:eastAsia="Times New Roman" w:hAnsi="Times New Roman" w:cs="Times New Roman"/>
        </w:rPr>
        <w:t>se</w:t>
      </w:r>
      <w:r w:rsidR="006D245C" w:rsidRPr="357A4E47">
        <w:rPr>
          <w:rFonts w:ascii="Times New Roman" w:eastAsia="Times New Roman" w:hAnsi="Times New Roman" w:cs="Times New Roman"/>
        </w:rPr>
        <w:t xml:space="preserve"> send these to us by 2</w:t>
      </w:r>
      <w:r w:rsidR="1A1F11BA" w:rsidRPr="357A4E47">
        <w:rPr>
          <w:rFonts w:ascii="Times New Roman" w:eastAsia="Times New Roman" w:hAnsi="Times New Roman" w:cs="Times New Roman"/>
        </w:rPr>
        <w:t>0</w:t>
      </w:r>
      <w:r w:rsidR="006D245C" w:rsidRPr="357A4E47">
        <w:rPr>
          <w:rFonts w:ascii="Times New Roman" w:eastAsia="Times New Roman" w:hAnsi="Times New Roman" w:cs="Times New Roman"/>
        </w:rPr>
        <w:t xml:space="preserve"> July 202</w:t>
      </w:r>
      <w:r w:rsidR="0C3889FA" w:rsidRPr="357A4E47">
        <w:rPr>
          <w:rFonts w:ascii="Times New Roman" w:eastAsia="Times New Roman" w:hAnsi="Times New Roman" w:cs="Times New Roman"/>
        </w:rPr>
        <w:t>6.</w:t>
      </w:r>
    </w:p>
    <w:tbl>
      <w:tblPr>
        <w:tblStyle w:val="TableGrid"/>
        <w:tblW w:w="0" w:type="auto"/>
        <w:tblLook w:val="04A0" w:firstRow="1" w:lastRow="0" w:firstColumn="1" w:lastColumn="0" w:noHBand="0" w:noVBand="1"/>
      </w:tblPr>
      <w:tblGrid>
        <w:gridCol w:w="8630"/>
      </w:tblGrid>
      <w:tr w:rsidR="006D245C" w:rsidRPr="00B02F80" w14:paraId="7B057C79" w14:textId="77777777" w:rsidTr="357A4E47">
        <w:tc>
          <w:tcPr>
            <w:tcW w:w="8856" w:type="dxa"/>
          </w:tcPr>
          <w:p w14:paraId="59DFD544" w14:textId="5C6975A2" w:rsidR="00BA0CC3" w:rsidRPr="00B02F80" w:rsidRDefault="00BA0CC3" w:rsidP="357A4E47">
            <w:pPr>
              <w:rPr>
                <w:rFonts w:ascii="Times New Roman" w:eastAsia="Times New Roman" w:hAnsi="Times New Roman" w:cs="Times New Roman"/>
              </w:rPr>
            </w:pPr>
            <w:r>
              <w:rPr>
                <w:rFonts w:ascii="Times New Roman" w:eastAsia="Times New Roman" w:hAnsi="Times New Roman" w:cs="Times New Roman"/>
              </w:rPr>
              <w:t xml:space="preserve">References with live links to Open Access resources will be provided as part of the distributable slide deck. </w:t>
            </w:r>
          </w:p>
        </w:tc>
      </w:tr>
    </w:tbl>
    <w:p w14:paraId="16D1EE3F" w14:textId="77777777" w:rsidR="006D245C" w:rsidRPr="00B02F80" w:rsidRDefault="006D245C" w:rsidP="357A4E47">
      <w:pPr>
        <w:rPr>
          <w:rFonts w:ascii="Times New Roman" w:eastAsia="Times New Roman" w:hAnsi="Times New Roman" w:cs="Times New Roman"/>
        </w:rPr>
      </w:pPr>
    </w:p>
    <w:p w14:paraId="2238BA5C" w14:textId="2D295E30" w:rsidR="009F77CC" w:rsidRPr="00B02F80" w:rsidRDefault="001F51C3" w:rsidP="357A4E47">
      <w:pPr>
        <w:pStyle w:val="Heading2"/>
        <w:rPr>
          <w:rFonts w:ascii="Times New Roman" w:eastAsia="Times New Roman" w:hAnsi="Times New Roman" w:cs="Times New Roman"/>
        </w:rPr>
      </w:pPr>
      <w:r w:rsidRPr="357A4E47">
        <w:rPr>
          <w:rFonts w:ascii="Times New Roman" w:eastAsia="Times New Roman" w:hAnsi="Times New Roman" w:cs="Times New Roman"/>
        </w:rPr>
        <w:t>6.2. Software or Special Requirements:</w:t>
      </w:r>
    </w:p>
    <w:p w14:paraId="75521962" w14:textId="1212085D" w:rsidR="009F77CC" w:rsidRPr="00B02F80" w:rsidRDefault="006D245C" w:rsidP="357A4E47">
      <w:pPr>
        <w:rPr>
          <w:rFonts w:ascii="Times New Roman" w:eastAsia="Times New Roman" w:hAnsi="Times New Roman" w:cs="Times New Roman"/>
        </w:rPr>
      </w:pPr>
      <w:r w:rsidRPr="357A4E47">
        <w:rPr>
          <w:rFonts w:ascii="Times New Roman" w:eastAsia="Times New Roman" w:hAnsi="Times New Roman" w:cs="Times New Roman"/>
        </w:rPr>
        <w:t>Please list any software that participates will require e.g., STATA, Atlas.ti, Mendeley – and whether a free version is available</w:t>
      </w:r>
    </w:p>
    <w:tbl>
      <w:tblPr>
        <w:tblStyle w:val="TableGrid"/>
        <w:tblW w:w="0" w:type="auto"/>
        <w:tblLook w:val="04A0" w:firstRow="1" w:lastRow="0" w:firstColumn="1" w:lastColumn="0" w:noHBand="0" w:noVBand="1"/>
      </w:tblPr>
      <w:tblGrid>
        <w:gridCol w:w="8630"/>
      </w:tblGrid>
      <w:tr w:rsidR="006D245C" w:rsidRPr="00B02F80" w14:paraId="2473C6EF" w14:textId="77777777" w:rsidTr="357A4E47">
        <w:tc>
          <w:tcPr>
            <w:tcW w:w="8856" w:type="dxa"/>
          </w:tcPr>
          <w:p w14:paraId="65B9D02A" w14:textId="7B1CA965" w:rsidR="006D245C" w:rsidRPr="00B02F80" w:rsidRDefault="00BA0CC3" w:rsidP="357A4E47">
            <w:pPr>
              <w:rPr>
                <w:rFonts w:ascii="Times New Roman" w:eastAsia="Times New Roman" w:hAnsi="Times New Roman" w:cs="Times New Roman"/>
              </w:rPr>
            </w:pPr>
            <w:r>
              <w:rPr>
                <w:rFonts w:ascii="Times New Roman" w:eastAsia="Times New Roman" w:hAnsi="Times New Roman" w:cs="Times New Roman"/>
              </w:rPr>
              <w:lastRenderedPageBreak/>
              <w:t>Preference is that participants have access to LLM AI tools such as ChatGPT, Gemini or Notebook LM.</w:t>
            </w:r>
          </w:p>
        </w:tc>
      </w:tr>
    </w:tbl>
    <w:p w14:paraId="57FD8CA5" w14:textId="77777777" w:rsidR="006D245C" w:rsidRPr="00B02F80" w:rsidRDefault="006D245C" w:rsidP="357A4E47">
      <w:pPr>
        <w:rPr>
          <w:rFonts w:ascii="Times New Roman" w:eastAsia="Times New Roman" w:hAnsi="Times New Roman" w:cs="Times New Roman"/>
        </w:rPr>
      </w:pPr>
    </w:p>
    <w:sectPr w:rsidR="006D245C" w:rsidRPr="00B02F8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7A4051"/>
    <w:multiLevelType w:val="hybridMultilevel"/>
    <w:tmpl w:val="26B41F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AFD690"/>
    <w:multiLevelType w:val="hybridMultilevel"/>
    <w:tmpl w:val="BF28D738"/>
    <w:lvl w:ilvl="0" w:tplc="127EB67E">
      <w:start w:val="1"/>
      <w:numFmt w:val="bullet"/>
      <w:lvlText w:val=""/>
      <w:lvlJc w:val="left"/>
      <w:pPr>
        <w:ind w:left="720" w:hanging="360"/>
      </w:pPr>
      <w:rPr>
        <w:rFonts w:ascii="Symbol" w:hAnsi="Symbol" w:hint="default"/>
      </w:rPr>
    </w:lvl>
    <w:lvl w:ilvl="1" w:tplc="993AB3E2">
      <w:start w:val="1"/>
      <w:numFmt w:val="bullet"/>
      <w:lvlText w:val="o"/>
      <w:lvlJc w:val="left"/>
      <w:pPr>
        <w:ind w:left="1440" w:hanging="360"/>
      </w:pPr>
      <w:rPr>
        <w:rFonts w:ascii="Courier New" w:hAnsi="Courier New" w:hint="default"/>
      </w:rPr>
    </w:lvl>
    <w:lvl w:ilvl="2" w:tplc="54E690F6">
      <w:start w:val="1"/>
      <w:numFmt w:val="bullet"/>
      <w:lvlText w:val=""/>
      <w:lvlJc w:val="left"/>
      <w:pPr>
        <w:ind w:left="2160" w:hanging="360"/>
      </w:pPr>
      <w:rPr>
        <w:rFonts w:ascii="Wingdings" w:hAnsi="Wingdings" w:hint="default"/>
      </w:rPr>
    </w:lvl>
    <w:lvl w:ilvl="3" w:tplc="92EA9482">
      <w:start w:val="1"/>
      <w:numFmt w:val="bullet"/>
      <w:lvlText w:val=""/>
      <w:lvlJc w:val="left"/>
      <w:pPr>
        <w:ind w:left="2880" w:hanging="360"/>
      </w:pPr>
      <w:rPr>
        <w:rFonts w:ascii="Symbol" w:hAnsi="Symbol" w:hint="default"/>
      </w:rPr>
    </w:lvl>
    <w:lvl w:ilvl="4" w:tplc="E88E2DF4">
      <w:start w:val="1"/>
      <w:numFmt w:val="bullet"/>
      <w:lvlText w:val="o"/>
      <w:lvlJc w:val="left"/>
      <w:pPr>
        <w:ind w:left="3600" w:hanging="360"/>
      </w:pPr>
      <w:rPr>
        <w:rFonts w:ascii="Courier New" w:hAnsi="Courier New" w:hint="default"/>
      </w:rPr>
    </w:lvl>
    <w:lvl w:ilvl="5" w:tplc="547A2C1A">
      <w:start w:val="1"/>
      <w:numFmt w:val="bullet"/>
      <w:lvlText w:val=""/>
      <w:lvlJc w:val="left"/>
      <w:pPr>
        <w:ind w:left="4320" w:hanging="360"/>
      </w:pPr>
      <w:rPr>
        <w:rFonts w:ascii="Wingdings" w:hAnsi="Wingdings" w:hint="default"/>
      </w:rPr>
    </w:lvl>
    <w:lvl w:ilvl="6" w:tplc="60F2B25C">
      <w:start w:val="1"/>
      <w:numFmt w:val="bullet"/>
      <w:lvlText w:val=""/>
      <w:lvlJc w:val="left"/>
      <w:pPr>
        <w:ind w:left="5040" w:hanging="360"/>
      </w:pPr>
      <w:rPr>
        <w:rFonts w:ascii="Symbol" w:hAnsi="Symbol" w:hint="default"/>
      </w:rPr>
    </w:lvl>
    <w:lvl w:ilvl="7" w:tplc="14E29318">
      <w:start w:val="1"/>
      <w:numFmt w:val="bullet"/>
      <w:lvlText w:val="o"/>
      <w:lvlJc w:val="left"/>
      <w:pPr>
        <w:ind w:left="5760" w:hanging="360"/>
      </w:pPr>
      <w:rPr>
        <w:rFonts w:ascii="Courier New" w:hAnsi="Courier New" w:hint="default"/>
      </w:rPr>
    </w:lvl>
    <w:lvl w:ilvl="8" w:tplc="7BA87AC8">
      <w:start w:val="1"/>
      <w:numFmt w:val="bullet"/>
      <w:lvlText w:val=""/>
      <w:lvlJc w:val="left"/>
      <w:pPr>
        <w:ind w:left="6480" w:hanging="360"/>
      </w:pPr>
      <w:rPr>
        <w:rFonts w:ascii="Wingdings" w:hAnsi="Wingdings" w:hint="default"/>
      </w:rPr>
    </w:lvl>
  </w:abstractNum>
  <w:abstractNum w:abstractNumId="11" w15:restartNumberingAfterBreak="0">
    <w:nsid w:val="72745698"/>
    <w:multiLevelType w:val="hybridMultilevel"/>
    <w:tmpl w:val="D6C25D28"/>
    <w:lvl w:ilvl="0" w:tplc="3766C3AA">
      <w:start w:val="1"/>
      <w:numFmt w:val="bullet"/>
      <w:lvlText w:val=""/>
      <w:lvlJc w:val="left"/>
      <w:pPr>
        <w:ind w:left="720" w:hanging="360"/>
      </w:pPr>
      <w:rPr>
        <w:rFonts w:ascii="Symbol" w:hAnsi="Symbol" w:hint="default"/>
      </w:rPr>
    </w:lvl>
    <w:lvl w:ilvl="1" w:tplc="E2E63CD4">
      <w:start w:val="1"/>
      <w:numFmt w:val="bullet"/>
      <w:lvlText w:val="o"/>
      <w:lvlJc w:val="left"/>
      <w:pPr>
        <w:ind w:left="1440" w:hanging="360"/>
      </w:pPr>
      <w:rPr>
        <w:rFonts w:ascii="Courier New" w:hAnsi="Courier New" w:hint="default"/>
      </w:rPr>
    </w:lvl>
    <w:lvl w:ilvl="2" w:tplc="15D634BC">
      <w:start w:val="1"/>
      <w:numFmt w:val="bullet"/>
      <w:lvlText w:val=""/>
      <w:lvlJc w:val="left"/>
      <w:pPr>
        <w:ind w:left="2160" w:hanging="360"/>
      </w:pPr>
      <w:rPr>
        <w:rFonts w:ascii="Wingdings" w:hAnsi="Wingdings" w:hint="default"/>
      </w:rPr>
    </w:lvl>
    <w:lvl w:ilvl="3" w:tplc="6ED091FA">
      <w:start w:val="1"/>
      <w:numFmt w:val="bullet"/>
      <w:lvlText w:val=""/>
      <w:lvlJc w:val="left"/>
      <w:pPr>
        <w:ind w:left="2880" w:hanging="360"/>
      </w:pPr>
      <w:rPr>
        <w:rFonts w:ascii="Symbol" w:hAnsi="Symbol" w:hint="default"/>
      </w:rPr>
    </w:lvl>
    <w:lvl w:ilvl="4" w:tplc="B812FD4E">
      <w:start w:val="1"/>
      <w:numFmt w:val="bullet"/>
      <w:lvlText w:val="o"/>
      <w:lvlJc w:val="left"/>
      <w:pPr>
        <w:ind w:left="3600" w:hanging="360"/>
      </w:pPr>
      <w:rPr>
        <w:rFonts w:ascii="Courier New" w:hAnsi="Courier New" w:hint="default"/>
      </w:rPr>
    </w:lvl>
    <w:lvl w:ilvl="5" w:tplc="44B40990">
      <w:start w:val="1"/>
      <w:numFmt w:val="bullet"/>
      <w:lvlText w:val=""/>
      <w:lvlJc w:val="left"/>
      <w:pPr>
        <w:ind w:left="4320" w:hanging="360"/>
      </w:pPr>
      <w:rPr>
        <w:rFonts w:ascii="Wingdings" w:hAnsi="Wingdings" w:hint="default"/>
      </w:rPr>
    </w:lvl>
    <w:lvl w:ilvl="6" w:tplc="3AEA74A8">
      <w:start w:val="1"/>
      <w:numFmt w:val="bullet"/>
      <w:lvlText w:val=""/>
      <w:lvlJc w:val="left"/>
      <w:pPr>
        <w:ind w:left="5040" w:hanging="360"/>
      </w:pPr>
      <w:rPr>
        <w:rFonts w:ascii="Symbol" w:hAnsi="Symbol" w:hint="default"/>
      </w:rPr>
    </w:lvl>
    <w:lvl w:ilvl="7" w:tplc="C2ACF63A">
      <w:start w:val="1"/>
      <w:numFmt w:val="bullet"/>
      <w:lvlText w:val="o"/>
      <w:lvlJc w:val="left"/>
      <w:pPr>
        <w:ind w:left="5760" w:hanging="360"/>
      </w:pPr>
      <w:rPr>
        <w:rFonts w:ascii="Courier New" w:hAnsi="Courier New" w:hint="default"/>
      </w:rPr>
    </w:lvl>
    <w:lvl w:ilvl="8" w:tplc="CFBAA38A">
      <w:start w:val="1"/>
      <w:numFmt w:val="bullet"/>
      <w:lvlText w:val=""/>
      <w:lvlJc w:val="left"/>
      <w:pPr>
        <w:ind w:left="6480" w:hanging="360"/>
      </w:pPr>
      <w:rPr>
        <w:rFonts w:ascii="Wingdings" w:hAnsi="Wingdings" w:hint="default"/>
      </w:rPr>
    </w:lvl>
  </w:abstractNum>
  <w:num w:numId="1" w16cid:durableId="1375958450">
    <w:abstractNumId w:val="10"/>
  </w:num>
  <w:num w:numId="2" w16cid:durableId="330644302">
    <w:abstractNumId w:val="11"/>
  </w:num>
  <w:num w:numId="3" w16cid:durableId="1062797662">
    <w:abstractNumId w:val="8"/>
  </w:num>
  <w:num w:numId="4" w16cid:durableId="320039967">
    <w:abstractNumId w:val="6"/>
  </w:num>
  <w:num w:numId="5" w16cid:durableId="1173106603">
    <w:abstractNumId w:val="5"/>
  </w:num>
  <w:num w:numId="6" w16cid:durableId="1599873088">
    <w:abstractNumId w:val="4"/>
  </w:num>
  <w:num w:numId="7" w16cid:durableId="1697926360">
    <w:abstractNumId w:val="7"/>
  </w:num>
  <w:num w:numId="8" w16cid:durableId="1984002858">
    <w:abstractNumId w:val="3"/>
  </w:num>
  <w:num w:numId="9" w16cid:durableId="231086246">
    <w:abstractNumId w:val="2"/>
  </w:num>
  <w:num w:numId="10" w16cid:durableId="1141727816">
    <w:abstractNumId w:val="1"/>
  </w:num>
  <w:num w:numId="11" w16cid:durableId="746610962">
    <w:abstractNumId w:val="0"/>
  </w:num>
  <w:num w:numId="12" w16cid:durableId="167341000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wMTQxMzUwsjAzsjBS0lEKTi0uzszPAykwrAUAmbAMDywAAAA="/>
  </w:docVars>
  <w:rsids>
    <w:rsidRoot w:val="00B47730"/>
    <w:rsid w:val="00007393"/>
    <w:rsid w:val="00034616"/>
    <w:rsid w:val="0006063C"/>
    <w:rsid w:val="000D21E5"/>
    <w:rsid w:val="0015074B"/>
    <w:rsid w:val="001F51C3"/>
    <w:rsid w:val="0029639D"/>
    <w:rsid w:val="00326F90"/>
    <w:rsid w:val="00342248"/>
    <w:rsid w:val="004177BB"/>
    <w:rsid w:val="004D1507"/>
    <w:rsid w:val="006A781E"/>
    <w:rsid w:val="006D124A"/>
    <w:rsid w:val="006D245C"/>
    <w:rsid w:val="007120D2"/>
    <w:rsid w:val="007D059B"/>
    <w:rsid w:val="007D2561"/>
    <w:rsid w:val="00894DD3"/>
    <w:rsid w:val="008E46B7"/>
    <w:rsid w:val="00957C91"/>
    <w:rsid w:val="0098261F"/>
    <w:rsid w:val="0099551C"/>
    <w:rsid w:val="009F77CC"/>
    <w:rsid w:val="00AA1D8D"/>
    <w:rsid w:val="00B02F80"/>
    <w:rsid w:val="00B11142"/>
    <w:rsid w:val="00B47730"/>
    <w:rsid w:val="00BA0CC3"/>
    <w:rsid w:val="00CB0664"/>
    <w:rsid w:val="00CF31C5"/>
    <w:rsid w:val="00D93D09"/>
    <w:rsid w:val="00DA26EB"/>
    <w:rsid w:val="00DF4D47"/>
    <w:rsid w:val="00F10B68"/>
    <w:rsid w:val="00F81363"/>
    <w:rsid w:val="00FC693F"/>
    <w:rsid w:val="02ABB404"/>
    <w:rsid w:val="035B0E4E"/>
    <w:rsid w:val="0766C639"/>
    <w:rsid w:val="0C3889FA"/>
    <w:rsid w:val="0CA54234"/>
    <w:rsid w:val="0D000BAF"/>
    <w:rsid w:val="0ED0DC0F"/>
    <w:rsid w:val="108D1971"/>
    <w:rsid w:val="110F30FB"/>
    <w:rsid w:val="18C97500"/>
    <w:rsid w:val="19F28B06"/>
    <w:rsid w:val="1A1F11BA"/>
    <w:rsid w:val="1F8B1B18"/>
    <w:rsid w:val="215A4895"/>
    <w:rsid w:val="25D7E74F"/>
    <w:rsid w:val="26B639FE"/>
    <w:rsid w:val="2BE363CA"/>
    <w:rsid w:val="2D91DCA1"/>
    <w:rsid w:val="357A4E47"/>
    <w:rsid w:val="377AEE72"/>
    <w:rsid w:val="3C03E710"/>
    <w:rsid w:val="43D2F3BC"/>
    <w:rsid w:val="47F159A7"/>
    <w:rsid w:val="4BC7E5C7"/>
    <w:rsid w:val="4E39D01F"/>
    <w:rsid w:val="57EE38CF"/>
    <w:rsid w:val="58A30BC0"/>
    <w:rsid w:val="5C22C98D"/>
    <w:rsid w:val="5FB42025"/>
    <w:rsid w:val="64056F8E"/>
    <w:rsid w:val="675CC519"/>
    <w:rsid w:val="699751E1"/>
    <w:rsid w:val="71042097"/>
    <w:rsid w:val="75213B8A"/>
    <w:rsid w:val="7678BEAD"/>
    <w:rsid w:val="769EA908"/>
    <w:rsid w:val="7FD79F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6F4DA"/>
  <w14:defaultImageDpi w14:val="330"/>
  <w15:docId w15:val="{0AADD65F-FC42-492F-8C67-BEFA710F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DF4D47"/>
    <w:pPr>
      <w:keepNext/>
      <w:keepLines/>
      <w:spacing w:before="120" w:after="0"/>
      <w:outlineLvl w:val="0"/>
    </w:pPr>
    <w:rPr>
      <w:rFonts w:ascii="Aptos" w:eastAsiaTheme="majorEastAsia" w:hAnsi="Aptos"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4177BB"/>
    <w:pPr>
      <w:keepNext/>
      <w:keepLines/>
      <w:spacing w:before="200" w:after="0"/>
      <w:outlineLvl w:val="1"/>
    </w:pPr>
    <w:rPr>
      <w:rFonts w:ascii="Aptos" w:eastAsiaTheme="majorEastAsia" w:hAnsi="Aptos" w:cstheme="majorBidi"/>
      <w:b/>
      <w:bCs/>
      <w:color w:val="4F81BD" w:themeColor="accent1"/>
      <w:sz w:val="24"/>
      <w:szCs w:val="24"/>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F4D47"/>
    <w:rPr>
      <w:rFonts w:ascii="Aptos" w:eastAsiaTheme="majorEastAsia" w:hAnsi="Aptos" w:cstheme="majorBidi"/>
      <w:b/>
      <w:bCs/>
      <w:color w:val="365F91" w:themeColor="accent1" w:themeShade="BF"/>
      <w:sz w:val="24"/>
      <w:szCs w:val="24"/>
    </w:rPr>
  </w:style>
  <w:style w:type="character" w:customStyle="1" w:styleId="Heading2Char">
    <w:name w:val="Heading 2 Char"/>
    <w:basedOn w:val="DefaultParagraphFont"/>
    <w:link w:val="Heading2"/>
    <w:uiPriority w:val="9"/>
    <w:rsid w:val="004177BB"/>
    <w:rPr>
      <w:rFonts w:ascii="Aptos" w:eastAsiaTheme="majorEastAsia" w:hAnsi="Aptos" w:cstheme="majorBidi"/>
      <w:b/>
      <w:bCs/>
      <w:color w:val="4F81BD" w:themeColor="accent1"/>
      <w:sz w:val="24"/>
      <w:szCs w:val="24"/>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678259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9f23c26-a5ae-4731-91ee-5548a6df6a9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0865B850BBAA04ABF0DA1767386E795" ma:contentTypeVersion="13" ma:contentTypeDescription="Create a new document." ma:contentTypeScope="" ma:versionID="ce1cc4408929d8aa713b20c7e23f2f65">
  <xsd:schema xmlns:xsd="http://www.w3.org/2001/XMLSchema" xmlns:xs="http://www.w3.org/2001/XMLSchema" xmlns:p="http://schemas.microsoft.com/office/2006/metadata/properties" xmlns:ns3="89f23c26-a5ae-4731-91ee-5548a6df6a9f" targetNamespace="http://schemas.microsoft.com/office/2006/metadata/properties" ma:root="true" ma:fieldsID="1e6e7946236ce4efb377ca7540c8e507" ns3:_="">
    <xsd:import namespace="89f23c26-a5ae-4731-91ee-5548a6df6a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23c26-a5ae-4731-91ee-5548a6df6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BA707A-D766-400D-9CE4-880B65C3C79C}">
  <ds:schemaRefs>
    <ds:schemaRef ds:uri="http://schemas.microsoft.com/office/2006/metadata/properties"/>
    <ds:schemaRef ds:uri="http://schemas.microsoft.com/office/infopath/2007/PartnerControls"/>
    <ds:schemaRef ds:uri="89f23c26-a5ae-4731-91ee-5548a6df6a9f"/>
  </ds:schemaRefs>
</ds:datastoreItem>
</file>

<file path=customXml/itemProps2.xml><?xml version="1.0" encoding="utf-8"?>
<ds:datastoreItem xmlns:ds="http://schemas.openxmlformats.org/officeDocument/2006/customXml" ds:itemID="{FB909A9B-5A5D-48FE-9CE0-D4E9F963B08D}">
  <ds:schemaRefs>
    <ds:schemaRef ds:uri="http://schemas.openxmlformats.org/officeDocument/2006/bibliography"/>
  </ds:schemaRefs>
</ds:datastoreItem>
</file>

<file path=customXml/itemProps3.xml><?xml version="1.0" encoding="utf-8"?>
<ds:datastoreItem xmlns:ds="http://schemas.openxmlformats.org/officeDocument/2006/customXml" ds:itemID="{5B8FE8A7-3EC6-4F55-B059-78EE0C240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f23c26-a5ae-4731-91ee-5548a6df6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4994F-B802-4B09-8527-CAD172DB70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Thierry M. Luescher </cp:lastModifiedBy>
  <cp:revision>8</cp:revision>
  <dcterms:created xsi:type="dcterms:W3CDTF">2026-07-08T19:50:00Z</dcterms:created>
  <dcterms:modified xsi:type="dcterms:W3CDTF">2026-07-23T19:33:00Z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0x010100E0865B850BBAA04ABF0DA1767386E795</vt:lpwstr>
  </property>
</Properties>
</file>