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E77C9" w:rsidRDefault="00123BB8" w14:paraId="21781D5F" w14:textId="5B71B695">
      <w:r w:rsidR="059C5087">
        <w:rPr/>
        <w:t xml:space="preserve">Dr Lorenza Fluks is an engaged social scientist whose work bridges research, policy, and practice to strengthen inclusive science systems, meaningful youth participation, and community-engaged research across Africa. Dr Fluks holds a PhD in Psychology from Stellenbosch University. She currently serves as a Senior Research Specialist in the Centre for Science in Society within the Equitable Education and Economies Division of the Human Sciences Research Council. </w:t>
      </w:r>
      <w:r w:rsidR="059C5087">
        <w:rPr/>
        <w:t xml:space="preserve">Her </w:t>
      </w:r>
      <w:r w:rsidR="2BFFC61A">
        <w:rPr/>
        <w:t>research centres</w:t>
      </w:r>
      <w:r w:rsidR="059C5087">
        <w:rPr/>
        <w:t xml:space="preserve"> on the relationships between young people, communities, and institutions, with a particular focus on youth engagement, sexual and reproductive health and rights, gender equality, community-based research, and </w:t>
      </w:r>
      <w:r w:rsidR="059C5087">
        <w:rPr/>
        <w:t>equitable</w:t>
      </w:r>
      <w:r w:rsidR="059C5087">
        <w:rPr/>
        <w:t xml:space="preserve"> science and innovation systems. She has led and contributed to research across multiple African countries, combining qualitative and participatory methodologies to co-produce evidence that informs policy, practice, and institutional change. </w:t>
      </w:r>
      <w:r w:rsidR="0006739F">
        <w:rPr/>
        <w:t xml:space="preserve">Dr Fluks has been </w:t>
      </w:r>
      <w:r w:rsidR="00314F62">
        <w:rPr/>
        <w:t>applying</w:t>
      </w:r>
      <w:r w:rsidR="0006739F">
        <w:rPr/>
        <w:t xml:space="preserve"> </w:t>
      </w:r>
      <w:r w:rsidR="00A71BB3">
        <w:rPr/>
        <w:t>computer-assisted qualitative data analysis for</w:t>
      </w:r>
      <w:r w:rsidR="00A111E7">
        <w:rPr/>
        <w:t xml:space="preserve"> over </w:t>
      </w:r>
      <w:r w:rsidR="007A0832">
        <w:rPr/>
        <w:t>10</w:t>
      </w:r>
      <w:r w:rsidR="00A71BB3">
        <w:rPr/>
        <w:t xml:space="preserve"> years. </w:t>
      </w:r>
    </w:p>
    <w:p w:rsidR="00111054" w:rsidRDefault="00111054" w14:paraId="493F02EF" w14:textId="77777777"/>
    <w:p w:rsidRPr="00F05630" w:rsidR="002069EF" w:rsidRDefault="00111054" w14:paraId="006630EF" w14:textId="626D8602">
      <w:r>
        <w:rPr>
          <w:noProof/>
        </w:rPr>
        <w:drawing>
          <wp:inline distT="0" distB="0" distL="0" distR="0" wp14:anchorId="6D6D9536" wp14:editId="116074C7">
            <wp:extent cx="3332533" cy="3397146"/>
            <wp:effectExtent l="0" t="0" r="1270" b="0"/>
            <wp:docPr id="375955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718" cy="340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F05630" w:rsidR="002069E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IwMTY0MjMzNjUwMTNW0lEKTi0uzszPAykwqwUAAyn3LywAAAA="/>
  </w:docVars>
  <w:rsids>
    <w:rsidRoot w:val="006277DA"/>
    <w:rsid w:val="000075C0"/>
    <w:rsid w:val="00042559"/>
    <w:rsid w:val="0006739F"/>
    <w:rsid w:val="000A1488"/>
    <w:rsid w:val="000C67CA"/>
    <w:rsid w:val="000E458E"/>
    <w:rsid w:val="000E7A5F"/>
    <w:rsid w:val="00110D14"/>
    <w:rsid w:val="00111054"/>
    <w:rsid w:val="001123B7"/>
    <w:rsid w:val="00123BB8"/>
    <w:rsid w:val="00180922"/>
    <w:rsid w:val="001818F4"/>
    <w:rsid w:val="001901FE"/>
    <w:rsid w:val="001C54BF"/>
    <w:rsid w:val="001E5BFE"/>
    <w:rsid w:val="002069EF"/>
    <w:rsid w:val="00213FCD"/>
    <w:rsid w:val="002808DC"/>
    <w:rsid w:val="0029015D"/>
    <w:rsid w:val="00293044"/>
    <w:rsid w:val="002B6018"/>
    <w:rsid w:val="002E5534"/>
    <w:rsid w:val="002F3D9B"/>
    <w:rsid w:val="00314F62"/>
    <w:rsid w:val="00315060"/>
    <w:rsid w:val="00317567"/>
    <w:rsid w:val="00356F83"/>
    <w:rsid w:val="00365B95"/>
    <w:rsid w:val="00387B2C"/>
    <w:rsid w:val="003A5632"/>
    <w:rsid w:val="003A67C4"/>
    <w:rsid w:val="003C3A66"/>
    <w:rsid w:val="003E2816"/>
    <w:rsid w:val="00401FC6"/>
    <w:rsid w:val="00417A98"/>
    <w:rsid w:val="004F5430"/>
    <w:rsid w:val="00506641"/>
    <w:rsid w:val="00506D76"/>
    <w:rsid w:val="00521ADC"/>
    <w:rsid w:val="00537C50"/>
    <w:rsid w:val="00552929"/>
    <w:rsid w:val="005549D3"/>
    <w:rsid w:val="005B289F"/>
    <w:rsid w:val="005C54C6"/>
    <w:rsid w:val="005D7CAC"/>
    <w:rsid w:val="005E7C00"/>
    <w:rsid w:val="0060119F"/>
    <w:rsid w:val="006277DA"/>
    <w:rsid w:val="006467AF"/>
    <w:rsid w:val="00661803"/>
    <w:rsid w:val="006E3DC1"/>
    <w:rsid w:val="006F7D93"/>
    <w:rsid w:val="0071385B"/>
    <w:rsid w:val="00740CFB"/>
    <w:rsid w:val="00753EE9"/>
    <w:rsid w:val="00770E62"/>
    <w:rsid w:val="007716D8"/>
    <w:rsid w:val="00797E0B"/>
    <w:rsid w:val="007A0832"/>
    <w:rsid w:val="007B3ADC"/>
    <w:rsid w:val="007C6700"/>
    <w:rsid w:val="007E4A70"/>
    <w:rsid w:val="00831005"/>
    <w:rsid w:val="0083464C"/>
    <w:rsid w:val="0085466C"/>
    <w:rsid w:val="00862B3F"/>
    <w:rsid w:val="0087095B"/>
    <w:rsid w:val="00872524"/>
    <w:rsid w:val="008F0A4F"/>
    <w:rsid w:val="008F2EEA"/>
    <w:rsid w:val="00903D47"/>
    <w:rsid w:val="00907A84"/>
    <w:rsid w:val="00925431"/>
    <w:rsid w:val="00936FA5"/>
    <w:rsid w:val="009461B1"/>
    <w:rsid w:val="00992112"/>
    <w:rsid w:val="009934B9"/>
    <w:rsid w:val="009B6F00"/>
    <w:rsid w:val="009C6C67"/>
    <w:rsid w:val="009D0CAE"/>
    <w:rsid w:val="009D68AA"/>
    <w:rsid w:val="00A111E7"/>
    <w:rsid w:val="00A41796"/>
    <w:rsid w:val="00A443E9"/>
    <w:rsid w:val="00A563FE"/>
    <w:rsid w:val="00A636FD"/>
    <w:rsid w:val="00A71BB3"/>
    <w:rsid w:val="00A91C05"/>
    <w:rsid w:val="00AB00BF"/>
    <w:rsid w:val="00AE09C1"/>
    <w:rsid w:val="00B42971"/>
    <w:rsid w:val="00B668BA"/>
    <w:rsid w:val="00B77321"/>
    <w:rsid w:val="00B822BF"/>
    <w:rsid w:val="00B95580"/>
    <w:rsid w:val="00BB4BA6"/>
    <w:rsid w:val="00BC45EC"/>
    <w:rsid w:val="00BD19B8"/>
    <w:rsid w:val="00BD21A9"/>
    <w:rsid w:val="00C81166"/>
    <w:rsid w:val="00CC3319"/>
    <w:rsid w:val="00D448DC"/>
    <w:rsid w:val="00DA26EB"/>
    <w:rsid w:val="00DB4CE2"/>
    <w:rsid w:val="00DE37B2"/>
    <w:rsid w:val="00DF5A39"/>
    <w:rsid w:val="00E12BFA"/>
    <w:rsid w:val="00E34F2E"/>
    <w:rsid w:val="00E35CE9"/>
    <w:rsid w:val="00E406BC"/>
    <w:rsid w:val="00E4627D"/>
    <w:rsid w:val="00E85416"/>
    <w:rsid w:val="00EA1A8F"/>
    <w:rsid w:val="00EE3D67"/>
    <w:rsid w:val="00EE77C9"/>
    <w:rsid w:val="00EF4A86"/>
    <w:rsid w:val="00F02F84"/>
    <w:rsid w:val="00F05630"/>
    <w:rsid w:val="00F515B2"/>
    <w:rsid w:val="00F66A73"/>
    <w:rsid w:val="00F84D2A"/>
    <w:rsid w:val="00FF4A01"/>
    <w:rsid w:val="059C5087"/>
    <w:rsid w:val="090084C4"/>
    <w:rsid w:val="1EE0466E"/>
    <w:rsid w:val="2BFFC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780A5"/>
  <w15:chartTrackingRefBased/>
  <w15:docId w15:val="{C37E60D8-E0D8-4357-87C5-8F74633B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Lorenza Fluks</dc:creator>
  <keywords/>
  <dc:description/>
  <lastModifiedBy>Lorenza Fluks</lastModifiedBy>
  <revision>3</revision>
  <dcterms:created xsi:type="dcterms:W3CDTF">2026-07-08T19:45:00.0000000Z</dcterms:created>
  <dcterms:modified xsi:type="dcterms:W3CDTF">2026-07-17T13:56:16.4916127Z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331b379f-8169-4ae0-a21a-d2dd1270d98b</vt:lpwstr>
  </property>
</Properties>
</file>